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97" w:rsidRPr="008B5239" w:rsidRDefault="00E31997" w:rsidP="00E31997">
      <w:pPr>
        <w:pStyle w:val="1"/>
        <w:shd w:val="clear" w:color="auto" w:fill="FDFDFD"/>
        <w:spacing w:before="161" w:after="16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B5239">
        <w:rPr>
          <w:rFonts w:ascii="Times New Roman" w:hAnsi="Times New Roman" w:cs="Times New Roman"/>
          <w:color w:val="000000"/>
          <w:sz w:val="36"/>
          <w:szCs w:val="36"/>
        </w:rPr>
        <w:t>Что не нужно делать при пожаре: 10 правил «не»</w:t>
      </w:r>
    </w:p>
    <w:p w:rsidR="00E31997" w:rsidRPr="00E856E2" w:rsidRDefault="00E31997" w:rsidP="00E31997">
      <w:pPr>
        <w:pStyle w:val="2"/>
        <w:shd w:val="clear" w:color="auto" w:fill="FDFDFD"/>
        <w:rPr>
          <w:color w:val="000000"/>
          <w:sz w:val="30"/>
          <w:szCs w:val="30"/>
        </w:rPr>
      </w:pPr>
      <w:r w:rsidRPr="008B5239">
        <w:rPr>
          <w:color w:val="222222"/>
          <w:sz w:val="20"/>
          <w:szCs w:val="20"/>
        </w:rPr>
        <w:br/>
      </w:r>
      <w:r w:rsidRPr="00E856E2">
        <w:rPr>
          <w:color w:val="000000"/>
          <w:sz w:val="30"/>
          <w:szCs w:val="30"/>
        </w:rPr>
        <w:t>10 правил «НЕ» или чего не следует делать при пожаре</w:t>
      </w:r>
    </w:p>
    <w:p w:rsidR="00E31997" w:rsidRPr="008B5239" w:rsidRDefault="00E31997" w:rsidP="00E31997">
      <w:pPr>
        <w:numPr>
          <w:ilvl w:val="0"/>
          <w:numId w:val="1"/>
        </w:numPr>
        <w:shd w:val="clear" w:color="auto" w:fill="FDFDFD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B523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Не поддавайтесь панике! Паника – это самое страшное во время любой чрезвычайной ситуации. Она полностью парализует  </w:t>
      </w:r>
      <w:proofErr w:type="gramStart"/>
      <w:r w:rsidRPr="008B5239">
        <w:rPr>
          <w:rFonts w:ascii="Times New Roman" w:eastAsia="Times New Roman" w:hAnsi="Times New Roman" w:cs="Times New Roman"/>
          <w:color w:val="000000"/>
          <w:sz w:val="23"/>
          <w:szCs w:val="23"/>
        </w:rPr>
        <w:t>мозг</w:t>
      </w:r>
      <w:proofErr w:type="gramEnd"/>
      <w:r w:rsidRPr="008B523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  человек попросту теряет возможность  действовать адекватно.</w:t>
      </w:r>
      <w:r w:rsidRPr="008B523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Если  видите, что  рядом  с вами люди  поддаются панике – постарайтесь  их успокоить, громко  и  четко сообщив, что  вы знаете как действовать. Даже если  вы не знаете – вы выиграете  время  и заставите  людей искать  пути  выхода из  сложного положения.</w:t>
      </w:r>
    </w:p>
    <w:p w:rsidR="00E31997" w:rsidRPr="008B5239" w:rsidRDefault="00E31997" w:rsidP="00E31997">
      <w:pPr>
        <w:numPr>
          <w:ilvl w:val="0"/>
          <w:numId w:val="1"/>
        </w:numPr>
        <w:shd w:val="clear" w:color="auto" w:fill="FDFDFD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B5239">
        <w:rPr>
          <w:rFonts w:ascii="Times New Roman" w:eastAsia="Times New Roman" w:hAnsi="Times New Roman" w:cs="Times New Roman"/>
          <w:color w:val="000000"/>
          <w:sz w:val="23"/>
          <w:szCs w:val="23"/>
        </w:rPr>
        <w:t>Нельзя геройствовать, рисковать своей жизнью и жизнью других. Безусловно, если загорелась  сковородка с котлетами, телевизор  или штора на кухне, то не стоит  вызывать бригаду МЧС.</w:t>
      </w:r>
      <w:r w:rsidRPr="008B523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Я думаю, зная основные  правила тушения пламени, вы самостоятельно  сможете справиться с этим бедствием. Но если  огонь  быстро распространяется по помещению, перекидываясь с портьер  на обои, на мебель и  охватывая весь периметр здания, то, не </w:t>
      </w:r>
      <w:proofErr w:type="gramStart"/>
      <w:r w:rsidRPr="008B5239">
        <w:rPr>
          <w:rFonts w:ascii="Times New Roman" w:eastAsia="Times New Roman" w:hAnsi="Times New Roman" w:cs="Times New Roman"/>
          <w:color w:val="000000"/>
          <w:sz w:val="23"/>
          <w:szCs w:val="23"/>
        </w:rPr>
        <w:t>мешкая</w:t>
      </w:r>
      <w:proofErr w:type="gramEnd"/>
      <w:r w:rsidRPr="008B5239">
        <w:rPr>
          <w:rFonts w:ascii="Times New Roman" w:eastAsia="Times New Roman" w:hAnsi="Times New Roman" w:cs="Times New Roman"/>
          <w:color w:val="000000"/>
          <w:sz w:val="23"/>
          <w:szCs w:val="23"/>
        </w:rPr>
        <w:t>  набирайте «101».</w:t>
      </w:r>
    </w:p>
    <w:p w:rsidR="00E31997" w:rsidRPr="008B5239" w:rsidRDefault="00E31997" w:rsidP="00E31997">
      <w:pPr>
        <w:numPr>
          <w:ilvl w:val="0"/>
          <w:numId w:val="1"/>
        </w:numPr>
        <w:shd w:val="clear" w:color="auto" w:fill="FDFDFD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B5239">
        <w:rPr>
          <w:rFonts w:ascii="Times New Roman" w:eastAsia="Times New Roman" w:hAnsi="Times New Roman" w:cs="Times New Roman"/>
          <w:color w:val="000000"/>
          <w:sz w:val="23"/>
          <w:szCs w:val="23"/>
        </w:rPr>
        <w:t>Не стоит выбивать стекла, распахивать  окна и  двери. Вы дадите свободный доступ кислороду, который является необходимым «питанием» для огня. Если  вы чувствуете, что пожар отрезал  вас от основного эвакуационного пути отхода, тогда плотно закрывайте дверь  в помещение и максимально закупоривайте все щели мокрой тряпкой.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8B5239">
        <w:rPr>
          <w:rFonts w:ascii="Times New Roman" w:eastAsia="Times New Roman" w:hAnsi="Times New Roman" w:cs="Times New Roman"/>
          <w:color w:val="000000"/>
          <w:sz w:val="23"/>
          <w:szCs w:val="23"/>
        </w:rPr>
        <w:t>Когда  вы перекрыли доступ   воздуха из другой комнаты, можно открыть  окно или разбить  стекло, чтобы  позвать  на помощь или постараться через окно  покинуть  помещение. Разумеется, речь не идет  о  15-м этаже здания.</w:t>
      </w:r>
    </w:p>
    <w:p w:rsidR="00E856E2" w:rsidRDefault="00E31997" w:rsidP="00E31997">
      <w:pPr>
        <w:numPr>
          <w:ilvl w:val="0"/>
          <w:numId w:val="1"/>
        </w:numPr>
        <w:shd w:val="clear" w:color="auto" w:fill="FDFDFD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856E2">
        <w:rPr>
          <w:rFonts w:ascii="Times New Roman" w:eastAsia="Times New Roman" w:hAnsi="Times New Roman" w:cs="Times New Roman"/>
          <w:color w:val="000000"/>
          <w:sz w:val="23"/>
          <w:szCs w:val="23"/>
        </w:rPr>
        <w:t>Нельзя тушить водой электропроводку и любые электрические приборы, так как вода  является отличным проводником тока. Это касается и  мокрой тряпки, полотенца, песка. Запомните, что  водой мы тушим твердые горючие предметы.</w:t>
      </w:r>
      <w:r w:rsidRPr="00E856E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А для электрических приборов  идеально подходят  огнетушители, на корпусе которых должно быть обозначено «Для категории</w:t>
      </w:r>
      <w:proofErr w:type="gramStart"/>
      <w:r w:rsidRPr="00E856E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</w:t>
      </w:r>
      <w:proofErr w:type="gramEnd"/>
      <w:r w:rsidRPr="00E856E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». </w:t>
      </w:r>
    </w:p>
    <w:p w:rsidR="00E31997" w:rsidRPr="00E856E2" w:rsidRDefault="00E31997" w:rsidP="00E31997">
      <w:pPr>
        <w:numPr>
          <w:ilvl w:val="0"/>
          <w:numId w:val="1"/>
        </w:numPr>
        <w:shd w:val="clear" w:color="auto" w:fill="FDFDFD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856E2">
        <w:rPr>
          <w:rFonts w:ascii="Times New Roman" w:eastAsia="Times New Roman" w:hAnsi="Times New Roman" w:cs="Times New Roman"/>
          <w:color w:val="000000"/>
          <w:sz w:val="23"/>
          <w:szCs w:val="23"/>
        </w:rPr>
        <w:t>Не пользуйтесь лифтом в здании, где начался пожар. Только лестница! Да, вам  может показаться в первую  секунду, что это спасение, ведь  так вы быстрее доберетесь до  первого этажа.</w:t>
      </w:r>
      <w:r w:rsidRPr="00E856E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Однако посудите сами: Вы не знаете степени возгорания. Возможно, огонь  уже добрался до </w:t>
      </w:r>
      <w:proofErr w:type="spellStart"/>
      <w:proofErr w:type="gramStart"/>
      <w:r w:rsidRPr="00E856E2">
        <w:rPr>
          <w:rFonts w:ascii="Times New Roman" w:eastAsia="Times New Roman" w:hAnsi="Times New Roman" w:cs="Times New Roman"/>
          <w:color w:val="000000"/>
          <w:sz w:val="23"/>
          <w:szCs w:val="23"/>
        </w:rPr>
        <w:t>электрощитка</w:t>
      </w:r>
      <w:proofErr w:type="spellEnd"/>
      <w:proofErr w:type="gramEnd"/>
      <w:r w:rsidRPr="00E856E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  все здание будет  вскоре обесточено. Таким образом, вы рискуете оказаться в западне в кабине лифта.</w:t>
      </w:r>
      <w:r w:rsidRPr="00E856E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Но даже если  не огонь  доберется до щитка, то обесточить  все здание могут  специалисты, которые, следуя правилам, как следует  себя вести при пожаре, в этот  момент  уже добрались до щитка  и вот-вот  вырубят электричество!</w:t>
      </w:r>
    </w:p>
    <w:p w:rsidR="00E31997" w:rsidRPr="008B5239" w:rsidRDefault="00E31997" w:rsidP="00E31997">
      <w:pPr>
        <w:numPr>
          <w:ilvl w:val="0"/>
          <w:numId w:val="1"/>
        </w:numPr>
        <w:shd w:val="clear" w:color="auto" w:fill="FDFDFD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B523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Не выпрыгивайте из окон верхних этажей. Вас это вряд ли спасет. Постарайтесь предпринять максимум действий, чтоб  огонь  не попал  в вашу комнату, помещение. Ждите спасательную бригаду. Просто  подавайте знаки, извещая о том, где вы находитесь, чтобы спасательная операция была  проведена  как можно </w:t>
      </w:r>
      <w:proofErr w:type="spellStart"/>
      <w:r w:rsidRPr="008B5239">
        <w:rPr>
          <w:rFonts w:ascii="Times New Roman" w:eastAsia="Times New Roman" w:hAnsi="Times New Roman" w:cs="Times New Roman"/>
          <w:color w:val="000000"/>
          <w:sz w:val="23"/>
          <w:szCs w:val="23"/>
        </w:rPr>
        <w:t>оперативнее</w:t>
      </w:r>
      <w:proofErr w:type="spellEnd"/>
      <w:r w:rsidRPr="008B523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31997" w:rsidRPr="008B5239" w:rsidRDefault="00E31997" w:rsidP="00E31997">
      <w:pPr>
        <w:numPr>
          <w:ilvl w:val="0"/>
          <w:numId w:val="1"/>
        </w:numPr>
        <w:shd w:val="clear" w:color="auto" w:fill="FDFDFD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B5239">
        <w:rPr>
          <w:rFonts w:ascii="Times New Roman" w:eastAsia="Times New Roman" w:hAnsi="Times New Roman" w:cs="Times New Roman"/>
          <w:color w:val="000000"/>
          <w:sz w:val="23"/>
          <w:szCs w:val="23"/>
        </w:rPr>
        <w:t>Не бежать, если у вас  загорелась  одежда. Не нужно крутиться, размахивать руками. Постарайтесь сохранить спокойствие и, как можно быстрее, опуститесь  на пол, перекатившись  несколько  раз. Это поможет погасить  пламя.</w:t>
      </w:r>
      <w:r w:rsidRPr="008B523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Если  же  одежда загорелась на другом  человека, сбейте его с ног и  накиньте большое </w:t>
      </w:r>
      <w:r w:rsidRPr="008B5239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одеяло, простыню или  полотенце. Лучше будет, если  оно будет  влажное. Но  помните, что  голову накрывать  нельзя, так как человек  попросту может  задохнуться от угарного газа.</w:t>
      </w:r>
    </w:p>
    <w:p w:rsidR="00E31997" w:rsidRPr="008B5239" w:rsidRDefault="00E31997" w:rsidP="00E31997">
      <w:pPr>
        <w:numPr>
          <w:ilvl w:val="0"/>
          <w:numId w:val="1"/>
        </w:numPr>
        <w:shd w:val="clear" w:color="auto" w:fill="FDFDFD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B5239">
        <w:rPr>
          <w:rFonts w:ascii="Times New Roman" w:eastAsia="Times New Roman" w:hAnsi="Times New Roman" w:cs="Times New Roman"/>
          <w:color w:val="000000"/>
          <w:sz w:val="23"/>
          <w:szCs w:val="23"/>
        </w:rPr>
        <w:t>Не стоит спускаться по лестнице, видимость  которой полностью закрыта черным дымом. Никакая мокрая тряпка и платок не спасут от угарного газа, и буквально за несколько  секунд человек  потеряет  сознание. Пожарным, в свою  очередь, тоже будет  сложно  вас  найти  при такой ситуации.</w:t>
      </w:r>
    </w:p>
    <w:p w:rsidR="00E31997" w:rsidRPr="008B5239" w:rsidRDefault="00E31997" w:rsidP="00E31997">
      <w:pPr>
        <w:numPr>
          <w:ilvl w:val="0"/>
          <w:numId w:val="1"/>
        </w:numPr>
        <w:shd w:val="clear" w:color="auto" w:fill="FDFDFD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B5239">
        <w:rPr>
          <w:rFonts w:ascii="Times New Roman" w:eastAsia="Times New Roman" w:hAnsi="Times New Roman" w:cs="Times New Roman"/>
          <w:color w:val="000000"/>
          <w:sz w:val="23"/>
          <w:szCs w:val="23"/>
        </w:rPr>
        <w:t>Не нужно прятаться в дальний угол, наивно полагая, что огонь туда не заберется. Печальная статистика демонстрирует, что большинство жертв пожара, во время всеобщей паники и  возгорания, пытались  найти  убежище в ванной, кладовой, подсобке, подвале. Это полностью лишило  их шансов на спасение.</w:t>
      </w:r>
      <w:r w:rsidRPr="008B523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Во-первых, спасательная бригада будет  не в состоянии  вас  отыскать, а если  даже не огонь, то  угарный газ быстро распространится по всему помещению, в каждый уголок.</w:t>
      </w:r>
    </w:p>
    <w:p w:rsidR="00E31997" w:rsidRPr="008B5239" w:rsidRDefault="00E31997" w:rsidP="00E31997">
      <w:pPr>
        <w:numPr>
          <w:ilvl w:val="0"/>
          <w:numId w:val="1"/>
        </w:numPr>
        <w:shd w:val="clear" w:color="auto" w:fill="FDFDFD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B5239">
        <w:rPr>
          <w:rFonts w:ascii="Times New Roman" w:eastAsia="Times New Roman" w:hAnsi="Times New Roman" w:cs="Times New Roman"/>
          <w:color w:val="000000"/>
          <w:sz w:val="23"/>
          <w:szCs w:val="23"/>
        </w:rPr>
        <w:t>Нельзя спасать свое имущество, рискуя жизнью. Никакие материальные предметы не стоят вашей жизни и здоровья. Поэтому при пожаре проводите полную эвакуацию, помогая пострадавшим выбраться из задымленного помещения.</w:t>
      </w:r>
    </w:p>
    <w:p w:rsidR="00E31997" w:rsidRPr="008B5239" w:rsidRDefault="00E31997" w:rsidP="00E31997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B5239">
        <w:rPr>
          <w:rFonts w:ascii="Times New Roman" w:eastAsia="Times New Roman" w:hAnsi="Times New Roman" w:cs="Times New Roman"/>
          <w:color w:val="000000"/>
          <w:sz w:val="23"/>
          <w:szCs w:val="23"/>
        </w:rPr>
        <w:t>Огненная стихия очень  непредсказуемая и  вы не сможете рассчитать, сколько  у вас  есть  времени, чтобы добраться до  определенной комнаты, шкафа, спасая документы, драгоценности, деньги.</w:t>
      </w:r>
    </w:p>
    <w:p w:rsidR="00620A93" w:rsidRPr="00E31997" w:rsidRDefault="00E31997" w:rsidP="00E3199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31997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E31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997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Pr="00E31997">
        <w:rPr>
          <w:rFonts w:ascii="Times New Roman" w:hAnsi="Times New Roman" w:cs="Times New Roman"/>
          <w:sz w:val="24"/>
          <w:szCs w:val="24"/>
        </w:rPr>
        <w:t xml:space="preserve"> района</w:t>
      </w:r>
    </w:p>
    <w:sectPr w:rsidR="00620A93" w:rsidRPr="00E31997" w:rsidSect="008B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CA5"/>
    <w:multiLevelType w:val="multilevel"/>
    <w:tmpl w:val="0306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997"/>
    <w:rsid w:val="00620A93"/>
    <w:rsid w:val="008B4E00"/>
    <w:rsid w:val="00E31997"/>
    <w:rsid w:val="00E8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00"/>
  </w:style>
  <w:style w:type="paragraph" w:styleId="1">
    <w:name w:val="heading 1"/>
    <w:basedOn w:val="a"/>
    <w:next w:val="a"/>
    <w:link w:val="10"/>
    <w:uiPriority w:val="9"/>
    <w:qFormat/>
    <w:rsid w:val="00E31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1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199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2019-08-16T11:58:00Z</dcterms:created>
  <dcterms:modified xsi:type="dcterms:W3CDTF">2019-08-16T12:05:00Z</dcterms:modified>
</cp:coreProperties>
</file>